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17A5" w:rsidRPr="00797AD4" w:rsidRDefault="00797AD4" w:rsidP="00797AD4">
      <w:pPr>
        <w:jc w:val="center"/>
        <w:rPr>
          <w:i/>
          <w:sz w:val="40"/>
          <w:szCs w:val="40"/>
          <w:lang w:val="es-ES"/>
        </w:rPr>
      </w:pPr>
      <w:r w:rsidRPr="00797AD4">
        <w:rPr>
          <w:i/>
          <w:sz w:val="40"/>
          <w:szCs w:val="40"/>
          <w:lang w:val="es-ES"/>
        </w:rPr>
        <w:t>VISOR WEB DE LA EEA MENDOZA</w:t>
      </w:r>
    </w:p>
    <w:p w:rsidR="00797AD4" w:rsidRDefault="009F1F4D" w:rsidP="00797AD4">
      <w:pPr>
        <w:jc w:val="center"/>
        <w:rPr>
          <w:i/>
          <w:lang w:val="es-ES"/>
        </w:rPr>
      </w:pPr>
      <w:r>
        <w:rPr>
          <w:noProof/>
          <w:u w:val="single"/>
          <w:lang w:eastAsia="es-AR"/>
        </w:rPr>
        <w:drawing>
          <wp:anchor distT="0" distB="0" distL="114300" distR="114300" simplePos="0" relativeHeight="251672576" behindDoc="0" locked="0" layoutInCell="1" allowOverlap="1" wp14:anchorId="17FC9B6E" wp14:editId="50E37C7D">
            <wp:simplePos x="0" y="0"/>
            <wp:positionH relativeFrom="column">
              <wp:posOffset>3378835</wp:posOffset>
            </wp:positionH>
            <wp:positionV relativeFrom="paragraph">
              <wp:posOffset>7620</wp:posOffset>
            </wp:positionV>
            <wp:extent cx="628650" cy="95250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7AD4" w:rsidRPr="00797AD4">
        <w:rPr>
          <w:i/>
          <w:lang w:val="es-ES"/>
        </w:rPr>
        <w:t># Descripciones y funcionalidades #</w:t>
      </w:r>
    </w:p>
    <w:p w:rsidR="00367B85" w:rsidRDefault="00367B85" w:rsidP="00797AD4">
      <w:pPr>
        <w:jc w:val="both"/>
        <w:rPr>
          <w:u w:val="single"/>
          <w:lang w:val="es-ES"/>
        </w:rPr>
      </w:pPr>
      <w:r>
        <w:rPr>
          <w:u w:val="single"/>
          <w:lang w:val="es-ES"/>
        </w:rPr>
        <w:t>Acceso</w:t>
      </w:r>
      <w:r w:rsidRPr="00497912">
        <w:rPr>
          <w:lang w:val="es-ES"/>
        </w:rPr>
        <w:t xml:space="preserve">: </w:t>
      </w:r>
      <w:hyperlink r:id="rId6" w:history="1">
        <w:r w:rsidR="00497912" w:rsidRPr="00497912">
          <w:rPr>
            <w:rStyle w:val="Hipervnculo"/>
            <w:u w:val="none"/>
            <w:lang w:val="es-ES"/>
          </w:rPr>
          <w:t>https://cmauriciog.github.io/intaeeamza/</w:t>
        </w:r>
      </w:hyperlink>
      <w:r w:rsidR="00497912" w:rsidRPr="00497912">
        <w:rPr>
          <w:lang w:val="es-ES"/>
        </w:rPr>
        <w:t xml:space="preserve"> </w:t>
      </w:r>
      <w:proofErr w:type="spellStart"/>
      <w:r w:rsidRPr="00497912">
        <w:t>ó</w:t>
      </w:r>
      <w:proofErr w:type="spellEnd"/>
      <w:r w:rsidRPr="00497912">
        <w:t xml:space="preserve"> </w:t>
      </w:r>
      <w:bookmarkStart w:id="0" w:name="_GoBack"/>
      <w:bookmarkEnd w:id="0"/>
    </w:p>
    <w:p w:rsidR="00797AD4" w:rsidRPr="00797AD4" w:rsidRDefault="00367B85" w:rsidP="00797AD4">
      <w:pPr>
        <w:jc w:val="both"/>
        <w:rPr>
          <w:lang w:val="es-ES"/>
        </w:rPr>
      </w:pPr>
      <w:r w:rsidRPr="00367B85">
        <w:rPr>
          <w:u w:val="single"/>
          <w:lang w:val="es-ES"/>
        </w:rPr>
        <w:t>Figura 1</w:t>
      </w:r>
      <w:r>
        <w:rPr>
          <w:lang w:val="es-ES"/>
        </w:rPr>
        <w:t>: Pantalla inicial</w:t>
      </w:r>
    </w:p>
    <w:p w:rsidR="00797AD4" w:rsidRDefault="00B628AC" w:rsidP="00797AD4">
      <w:pPr>
        <w:jc w:val="both"/>
        <w:rPr>
          <w:lang w:val="es-ES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1A74B4" wp14:editId="1DFC0B63">
                <wp:simplePos x="0" y="0"/>
                <wp:positionH relativeFrom="column">
                  <wp:posOffset>5045710</wp:posOffset>
                </wp:positionH>
                <wp:positionV relativeFrom="paragraph">
                  <wp:posOffset>7620</wp:posOffset>
                </wp:positionV>
                <wp:extent cx="514350" cy="514350"/>
                <wp:effectExtent l="0" t="0" r="0" b="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28AC" w:rsidRPr="00797AD4" w:rsidRDefault="00B628AC" w:rsidP="00B628AC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1A74B4" id="Elipse 12" o:spid="_x0000_s1026" style="position:absolute;left:0;text-align:left;margin-left:397.3pt;margin-top:.6pt;width:40.5pt;height:4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" fillcolor="black [3200]" strokecolor="black [1600]" strokeweight="1pt">
                <v:stroke joinstyle="miter"/>
                <v:textbox>
                  <w:txbxContent>
                    <w:p w:rsidR="00B628AC" w:rsidRPr="00797AD4" w:rsidRDefault="00B628AC" w:rsidP="00B628AC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797AD4">
        <w:rPr>
          <w:noProof/>
          <w:lang w:eastAsia="es-A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1054735</wp:posOffset>
                </wp:positionH>
                <wp:positionV relativeFrom="paragraph">
                  <wp:posOffset>350520</wp:posOffset>
                </wp:positionV>
                <wp:extent cx="5400675" cy="2257425"/>
                <wp:effectExtent l="0" t="0" r="28575" b="28575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257425"/>
                          <a:chOff x="0" y="0"/>
                          <a:chExt cx="5400675" cy="2257425"/>
                        </a:xfrm>
                      </wpg:grpSpPr>
                      <wps:wsp>
                        <wps:cNvPr id="2" name="Elipse 2"/>
                        <wps:cNvSpPr/>
                        <wps:spPr>
                          <a:xfrm>
                            <a:off x="2619375" y="1133475"/>
                            <a:ext cx="514350" cy="5143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7AD4" w:rsidRPr="00797AD4" w:rsidRDefault="00797AD4" w:rsidP="00797AD4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 w:rsidRPr="00797AD4">
                                <w:rPr>
                                  <w:sz w:val="40"/>
                                  <w:szCs w:val="40"/>
                                  <w:lang w:val="es-E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Elipse 3"/>
                        <wps:cNvSpPr/>
                        <wps:spPr>
                          <a:xfrm>
                            <a:off x="4800600" y="47625"/>
                            <a:ext cx="514350" cy="5143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7AD4" w:rsidRPr="00797AD4" w:rsidRDefault="00797AD4" w:rsidP="00797AD4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s-E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Elipse 4"/>
                        <wps:cNvSpPr/>
                        <wps:spPr>
                          <a:xfrm>
                            <a:off x="4886325" y="1743075"/>
                            <a:ext cx="514350" cy="5143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7AD4" w:rsidRPr="00797AD4" w:rsidRDefault="00797AD4" w:rsidP="00797AD4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s-E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Elipse 5"/>
                        <wps:cNvSpPr/>
                        <wps:spPr>
                          <a:xfrm>
                            <a:off x="0" y="0"/>
                            <a:ext cx="514350" cy="5143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7AD4" w:rsidRPr="00797AD4" w:rsidRDefault="00797AD4" w:rsidP="00797AD4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s-E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Elipse 6"/>
                        <wps:cNvSpPr/>
                        <wps:spPr>
                          <a:xfrm>
                            <a:off x="9525" y="542925"/>
                            <a:ext cx="514350" cy="5143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7AD4" w:rsidRPr="00797AD4" w:rsidRDefault="00797AD4" w:rsidP="00797AD4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s-E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Elipse 7"/>
                        <wps:cNvSpPr/>
                        <wps:spPr>
                          <a:xfrm>
                            <a:off x="38100" y="1495425"/>
                            <a:ext cx="514350" cy="5143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7AD4" w:rsidRPr="00797AD4" w:rsidRDefault="00797AD4" w:rsidP="00797AD4">
                              <w:pPr>
                                <w:jc w:val="center"/>
                                <w:rPr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s-E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8" o:spid="_x0000_s1026" style="position:absolute;left:0;text-align:left;margin-left:83.05pt;margin-top:27.6pt;width:425.25pt;height:177.75pt;z-index:251669504" coordsize="54006,22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">
                <v:oval id="Elipse 2" o:spid="_x0000_s1027" style="position:absolute;left:26193;top:11334;width:5144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" fillcolor="black [3200]" strokecolor="black [1600]" strokeweight="1pt">
                  <v:stroke joinstyle="miter"/>
                  <v:textbox>
                    <w:txbxContent>
                      <w:p w:rsidR="00797AD4" w:rsidRPr="00797AD4" w:rsidRDefault="00797AD4" w:rsidP="00797AD4">
                        <w:pPr>
                          <w:jc w:val="center"/>
                          <w:rPr>
                            <w:sz w:val="40"/>
                            <w:szCs w:val="40"/>
                            <w:lang w:val="es-ES"/>
                          </w:rPr>
                        </w:pPr>
                        <w:r w:rsidRPr="00797AD4">
                          <w:rPr>
                            <w:sz w:val="40"/>
                            <w:szCs w:val="40"/>
                            <w:lang w:val="es-ES"/>
                          </w:rPr>
                          <w:t>1</w:t>
                        </w:r>
                      </w:p>
                    </w:txbxContent>
                  </v:textbox>
                </v:oval>
                <v:oval id="Elipse 3" o:spid="_x0000_s1028" style="position:absolute;left:48006;top:476;width:5143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" fillcolor="black [3200]" strokecolor="black [1600]" strokeweight="1pt">
                  <v:stroke joinstyle="miter"/>
                  <v:textbox>
                    <w:txbxContent>
                      <w:p w:rsidR="00797AD4" w:rsidRPr="00797AD4" w:rsidRDefault="00797AD4" w:rsidP="00797AD4">
                        <w:pPr>
                          <w:jc w:val="center"/>
                          <w:rPr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sz w:val="40"/>
                            <w:szCs w:val="40"/>
                            <w:lang w:val="es-ES"/>
                          </w:rPr>
                          <w:t>2</w:t>
                        </w:r>
                      </w:p>
                    </w:txbxContent>
                  </v:textbox>
                </v:oval>
                <v:oval id="Elipse 4" o:spid="_x0000_s1029" style="position:absolute;left:48863;top:17430;width:5143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" fillcolor="black [3200]" strokecolor="black [1600]" strokeweight="1pt">
                  <v:stroke joinstyle="miter"/>
                  <v:textbox>
                    <w:txbxContent>
                      <w:p w:rsidR="00797AD4" w:rsidRPr="00797AD4" w:rsidRDefault="00797AD4" w:rsidP="00797AD4">
                        <w:pPr>
                          <w:jc w:val="center"/>
                          <w:rPr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sz w:val="40"/>
                            <w:szCs w:val="40"/>
                            <w:lang w:val="es-ES"/>
                          </w:rPr>
                          <w:t>3</w:t>
                        </w:r>
                      </w:p>
                    </w:txbxContent>
                  </v:textbox>
                </v:oval>
                <v:oval id="Elipse 5" o:spid="_x0000_s1030" style="position:absolute;width:5143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" fillcolor="black [3200]" strokecolor="black [1600]" strokeweight="1pt">
                  <v:stroke joinstyle="miter"/>
                  <v:textbox>
                    <w:txbxContent>
                      <w:p w:rsidR="00797AD4" w:rsidRPr="00797AD4" w:rsidRDefault="00797AD4" w:rsidP="00797AD4">
                        <w:pPr>
                          <w:jc w:val="center"/>
                          <w:rPr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sz w:val="40"/>
                            <w:szCs w:val="40"/>
                            <w:lang w:val="es-ES"/>
                          </w:rPr>
                          <w:t>4</w:t>
                        </w:r>
                      </w:p>
                    </w:txbxContent>
                  </v:textbox>
                </v:oval>
                <v:oval id="Elipse 6" o:spid="_x0000_s1031" style="position:absolute;left:95;top:5429;width:5143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" fillcolor="black [3200]" strokecolor="black [1600]" strokeweight="1pt">
                  <v:stroke joinstyle="miter"/>
                  <v:textbox>
                    <w:txbxContent>
                      <w:p w:rsidR="00797AD4" w:rsidRPr="00797AD4" w:rsidRDefault="00797AD4" w:rsidP="00797AD4">
                        <w:pPr>
                          <w:jc w:val="center"/>
                          <w:rPr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sz w:val="40"/>
                            <w:szCs w:val="40"/>
                            <w:lang w:val="es-ES"/>
                          </w:rPr>
                          <w:t>5</w:t>
                        </w:r>
                      </w:p>
                    </w:txbxContent>
                  </v:textbox>
                </v:oval>
                <v:oval id="Elipse 7" o:spid="_x0000_s1032" style="position:absolute;left:381;top:14954;width:5143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" fillcolor="black [3200]" strokecolor="black [1600]" strokeweight="1pt">
                  <v:stroke joinstyle="miter"/>
                  <v:textbox>
                    <w:txbxContent>
                      <w:p w:rsidR="00797AD4" w:rsidRPr="00797AD4" w:rsidRDefault="00797AD4" w:rsidP="00797AD4">
                        <w:pPr>
                          <w:jc w:val="center"/>
                          <w:rPr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sz w:val="40"/>
                            <w:szCs w:val="40"/>
                            <w:lang w:val="es-ES"/>
                          </w:rPr>
                          <w:t>6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B628AC">
        <w:rPr>
          <w:noProof/>
          <w:lang w:eastAsia="es-AR"/>
        </w:rPr>
        <w:drawing>
          <wp:inline distT="0" distB="0" distL="0" distR="0" wp14:anchorId="3F523842" wp14:editId="21DC8830">
            <wp:extent cx="6661150" cy="3046730"/>
            <wp:effectExtent l="0" t="0" r="635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D4" w:rsidRDefault="00797AD4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Visor central</w:t>
      </w:r>
    </w:p>
    <w:p w:rsidR="00797AD4" w:rsidRDefault="00797AD4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Selector de mapa o capa base</w:t>
      </w:r>
    </w:p>
    <w:p w:rsidR="00797AD4" w:rsidRDefault="00797AD4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Visor de situación relativa mundial</w:t>
      </w:r>
    </w:p>
    <w:p w:rsidR="00797AD4" w:rsidRDefault="00797AD4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Filtro por variedades de vid</w:t>
      </w:r>
    </w:p>
    <w:p w:rsidR="00797AD4" w:rsidRDefault="00797AD4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Filtro por otros criterios (Responsable, Superficie, Año de plantación, Tipo de riego, Construcciones, etc.)</w:t>
      </w:r>
    </w:p>
    <w:p w:rsidR="00797AD4" w:rsidRDefault="00797AD4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Consola de información y resumen</w:t>
      </w:r>
      <w:r w:rsidR="00367B85">
        <w:rPr>
          <w:lang w:val="es-ES"/>
        </w:rPr>
        <w:t xml:space="preserve"> estadístico</w:t>
      </w:r>
    </w:p>
    <w:p w:rsidR="00B628AC" w:rsidRDefault="00B628AC" w:rsidP="00797AD4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Buscador de sector, persona, actividad o especialidad</w:t>
      </w:r>
    </w:p>
    <w:p w:rsidR="00367B85" w:rsidRPr="00367B85" w:rsidRDefault="00367B85" w:rsidP="00367B85">
      <w:pPr>
        <w:jc w:val="both"/>
        <w:rPr>
          <w:lang w:val="es-ES"/>
        </w:rPr>
      </w:pPr>
      <w:r w:rsidRPr="00367B85">
        <w:rPr>
          <w:u w:val="single"/>
          <w:lang w:val="es-ES"/>
        </w:rPr>
        <w:t>Figura 2</w:t>
      </w:r>
      <w:r>
        <w:rPr>
          <w:lang w:val="es-ES"/>
        </w:rPr>
        <w:t>: Filtro por variedad de vid</w:t>
      </w:r>
    </w:p>
    <w:p w:rsidR="00797AD4" w:rsidRDefault="00797AD4" w:rsidP="00797AD4">
      <w:pPr>
        <w:jc w:val="both"/>
        <w:rPr>
          <w:lang w:val="es-ES"/>
        </w:rPr>
      </w:pPr>
      <w:r w:rsidRPr="00797AD4">
        <w:rPr>
          <w:noProof/>
          <w:lang w:eastAsia="es-AR"/>
        </w:rPr>
        <w:drawing>
          <wp:inline distT="0" distB="0" distL="0" distR="0" wp14:anchorId="16E8AFA9" wp14:editId="369041C0">
            <wp:extent cx="6661150" cy="303784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85" w:rsidRDefault="00367B85" w:rsidP="00797AD4">
      <w:pPr>
        <w:jc w:val="both"/>
        <w:rPr>
          <w:lang w:val="es-ES"/>
        </w:rPr>
      </w:pPr>
      <w:r w:rsidRPr="00367B85">
        <w:rPr>
          <w:u w:val="single"/>
          <w:lang w:val="es-ES"/>
        </w:rPr>
        <w:t>Figura 3</w:t>
      </w:r>
      <w:r>
        <w:rPr>
          <w:lang w:val="es-ES"/>
        </w:rPr>
        <w:t>: Filtro por otro criterio</w:t>
      </w:r>
    </w:p>
    <w:p w:rsidR="00367B85" w:rsidRPr="00797AD4" w:rsidRDefault="00367B85" w:rsidP="00797AD4">
      <w:pPr>
        <w:jc w:val="both"/>
        <w:rPr>
          <w:lang w:val="es-ES"/>
        </w:rPr>
      </w:pPr>
      <w:r w:rsidRPr="00367B85">
        <w:rPr>
          <w:noProof/>
          <w:lang w:eastAsia="es-AR"/>
        </w:rPr>
        <w:lastRenderedPageBreak/>
        <w:drawing>
          <wp:inline distT="0" distB="0" distL="0" distR="0" wp14:anchorId="36D3900E" wp14:editId="6E1D2DD7">
            <wp:extent cx="6661150" cy="3056255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B85" w:rsidRPr="00797AD4" w:rsidSect="00797AD4">
      <w:pgSz w:w="11906" w:h="16838"/>
      <w:pgMar w:top="426" w:right="707" w:bottom="851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931000"/>
    <w:multiLevelType w:val="hybridMultilevel"/>
    <w:tmpl w:val="1A5CC384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AD4"/>
    <w:rsid w:val="000F6BD5"/>
    <w:rsid w:val="00367B85"/>
    <w:rsid w:val="00497912"/>
    <w:rsid w:val="00797AD4"/>
    <w:rsid w:val="00842C17"/>
    <w:rsid w:val="00914207"/>
    <w:rsid w:val="009F1F4D"/>
    <w:rsid w:val="00B628AC"/>
    <w:rsid w:val="00F5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65546"/>
  <w15:chartTrackingRefBased/>
  <w15:docId w15:val="{82131631-5E84-46C1-AB00-937453E3E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97AD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67B85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67B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mauriciog.github.io/intaeeamza/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92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Mauricio Godoy</dc:creator>
  <cp:keywords/>
  <dc:description/>
  <cp:lastModifiedBy>Claudio Mauricio Godoy</cp:lastModifiedBy>
  <cp:revision>5</cp:revision>
  <cp:lastPrinted>2024-04-08T15:26:00Z</cp:lastPrinted>
  <dcterms:created xsi:type="dcterms:W3CDTF">2024-04-08T15:07:00Z</dcterms:created>
  <dcterms:modified xsi:type="dcterms:W3CDTF">2025-04-03T15:18:00Z</dcterms:modified>
</cp:coreProperties>
</file>